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B9689C" w:rsidP="00B9689C">
      <w:pPr>
        <w:spacing w:after="0"/>
        <w:rPr>
          <w:rFonts w:ascii="Times New Roman" w:eastAsiaTheme="minorEastAsia" w:hAnsi="Times New Roman" w:cs="Times New Roman"/>
          <w:color w:val="262823"/>
          <w:sz w:val="24"/>
          <w:szCs w:val="24"/>
          <w:shd w:val="clear" w:color="auto" w:fill="FFFFFF"/>
        </w:rPr>
      </w:pP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On veut fabriquer </w:t>
      </w:r>
      <m:oMath>
        <m:r>
          <w:rPr>
            <w:rFonts w:ascii="Cambria Math" w:hAnsi="Cambria Math" w:cs="Times New Roman"/>
            <w:color w:val="262823"/>
            <w:sz w:val="24"/>
            <w:szCs w:val="24"/>
            <w:shd w:val="clear" w:color="auto" w:fill="FFFFFF"/>
          </w:rPr>
          <m:t>V = 50 mL</m:t>
        </m:r>
      </m:oMath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de solution aqueuse de chlorure de cuivre II (CuCl</w:t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  <w:vertAlign w:val="subscript"/>
        </w:rPr>
        <w:t>2</w:t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) de concentration </w:t>
      </w:r>
      <w:proofErr w:type="gramStart"/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molaire </w:t>
      </w:r>
      <m:oMath>
        <w:proofErr w:type="gramEnd"/>
        <m:r>
          <w:rPr>
            <w:rFonts w:ascii="Cambria Math" w:hAnsi="Cambria Math" w:cs="Times New Roman"/>
            <w:color w:val="262823"/>
            <w:sz w:val="24"/>
            <w:szCs w:val="24"/>
            <w:shd w:val="clear" w:color="auto" w:fill="FFFFFF"/>
          </w:rPr>
          <m:t>C=2,0∙</m:t>
        </m:r>
        <m:sSup>
          <m:sSupPr>
            <m:ctrlPr>
              <w:rPr>
                <w:rFonts w:ascii="Cambria Math" w:hAnsi="Cambria Math" w:cs="Times New Roman"/>
                <w:i/>
                <w:color w:val="26282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62823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262823"/>
                <w:sz w:val="24"/>
                <w:szCs w:val="24"/>
                <w:shd w:val="clear" w:color="auto" w:fill="FFFFFF"/>
              </w:rPr>
              <m:t>-3</m:t>
            </m:r>
          </m:sup>
        </m:sSup>
        <m:r>
          <w:rPr>
            <w:rFonts w:ascii="Cambria Math" w:hAnsi="Cambria Math" w:cs="Times New Roman"/>
            <w:color w:val="262823"/>
            <w:sz w:val="24"/>
            <w:szCs w:val="24"/>
            <w:shd w:val="clear" w:color="auto" w:fill="FFFFFF"/>
          </w:rPr>
          <m:t xml:space="preserve"> mol/L</m:t>
        </m:r>
      </m:oMath>
      <w:r w:rsidR="003E5FD7">
        <w:rPr>
          <w:rFonts w:ascii="Times New Roman" w:eastAsiaTheme="minorEastAsia" w:hAnsi="Times New Roman" w:cs="Times New Roman"/>
          <w:color w:val="262823"/>
          <w:sz w:val="24"/>
          <w:szCs w:val="24"/>
          <w:shd w:val="clear" w:color="auto" w:fill="FFFFFF"/>
        </w:rPr>
        <w:t>.</w:t>
      </w:r>
    </w:p>
    <w:p w:rsidR="003E5FD7" w:rsidRDefault="003E5FD7" w:rsidP="00B9689C">
      <w:pPr>
        <w:spacing w:after="0"/>
        <w:rPr>
          <w:rFonts w:ascii="Times New Roman" w:eastAsiaTheme="minorEastAsia" w:hAnsi="Times New Roman" w:cs="Times New Roman"/>
          <w:color w:val="262823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62823"/>
          <w:sz w:val="24"/>
          <w:szCs w:val="24"/>
          <w:shd w:val="clear" w:color="auto" w:fill="FFFFFF"/>
        </w:rPr>
        <w:t xml:space="preserve">Données : </w:t>
      </w:r>
      <m:oMath>
        <m:r>
          <w:rPr>
            <w:rFonts w:ascii="Cambria Math" w:eastAsiaTheme="minorEastAsia" w:hAnsi="Cambria Math" w:cs="Times New Roman"/>
            <w:color w:val="262823"/>
            <w:sz w:val="24"/>
            <w:szCs w:val="24"/>
            <w:shd w:val="clear" w:color="auto" w:fill="FFFFFF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262823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62823"/>
                <w:sz w:val="24"/>
                <w:szCs w:val="24"/>
                <w:shd w:val="clear" w:color="auto" w:fill="FFFFFF"/>
              </w:rPr>
              <m:t>Cu</m:t>
            </m:r>
          </m:e>
        </m:d>
        <m:r>
          <w:rPr>
            <w:rFonts w:ascii="Cambria Math" w:eastAsiaTheme="minorEastAsia" w:hAnsi="Cambria Math" w:cs="Times New Roman"/>
            <w:color w:val="262823"/>
            <w:sz w:val="24"/>
            <w:szCs w:val="24"/>
            <w:shd w:val="clear" w:color="auto" w:fill="FFFFFF"/>
          </w:rPr>
          <m:t>=63,5 g/mol</m:t>
        </m:r>
      </m:oMath>
      <w:r>
        <w:rPr>
          <w:rFonts w:ascii="Times New Roman" w:eastAsiaTheme="minorEastAsia" w:hAnsi="Times New Roman" w:cs="Times New Roman"/>
          <w:color w:val="262823"/>
          <w:sz w:val="24"/>
          <w:szCs w:val="24"/>
          <w:shd w:val="clear" w:color="auto" w:fill="FFFFFF"/>
        </w:rPr>
        <w:t xml:space="preserve">     </w:t>
      </w:r>
      <m:oMath>
        <m:r>
          <w:rPr>
            <w:rFonts w:ascii="Cambria Math" w:eastAsiaTheme="minorEastAsia" w:hAnsi="Cambria Math" w:cs="Times New Roman"/>
            <w:color w:val="262823"/>
            <w:sz w:val="24"/>
            <w:szCs w:val="24"/>
            <w:shd w:val="clear" w:color="auto" w:fill="FFFFFF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262823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262823"/>
                <w:sz w:val="24"/>
                <w:szCs w:val="24"/>
                <w:shd w:val="clear" w:color="auto" w:fill="FFFFFF"/>
              </w:rPr>
              <m:t>Cl</m:t>
            </m:r>
          </m:e>
        </m:d>
        <m:r>
          <w:rPr>
            <w:rFonts w:ascii="Cambria Math" w:eastAsiaTheme="minorEastAsia" w:hAnsi="Cambria Math" w:cs="Times New Roman"/>
            <w:color w:val="262823"/>
            <w:sz w:val="24"/>
            <w:szCs w:val="24"/>
            <w:shd w:val="clear" w:color="auto" w:fill="FFFFFF"/>
          </w:rPr>
          <m:t>=35,5 g/mol</m:t>
        </m:r>
      </m:oMath>
    </w:p>
    <w:p w:rsidR="003E5FD7" w:rsidRDefault="00B9689C" w:rsidP="00B9689C">
      <w:pPr>
        <w:spacing w:after="0"/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</w:pPr>
      <w:r w:rsidRPr="00B9689C">
        <w:rPr>
          <w:rFonts w:ascii="Times New Roman" w:hAnsi="Times New Roman" w:cs="Times New Roman"/>
          <w:color w:val="262823"/>
          <w:sz w:val="24"/>
          <w:szCs w:val="24"/>
        </w:rPr>
        <w:br/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1) </w:t>
      </w:r>
      <w:r w:rsid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Par</w:t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dissolution</w:t>
      </w:r>
      <w:r w:rsidR="004862D9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(on dissout un soluté dans un solvant)</w:t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: </w:t>
      </w:r>
    </w:p>
    <w:p w:rsidR="003E5FD7" w:rsidRDefault="003E5FD7" w:rsidP="003E5FD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Calculer la</w:t>
      </w:r>
      <w:r w:rsidR="001B55EE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quantité de matière</w:t>
      </w:r>
      <w:r w:rsidR="00B9689C"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de chlorure de cuivre II </w:t>
      </w:r>
      <w:r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à p</w:t>
      </w:r>
      <w:r w:rsidR="001B55EE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rélever</w:t>
      </w:r>
      <w:r w:rsidR="00B9689C"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?</w:t>
      </w:r>
    </w:p>
    <w:p w:rsidR="006F298A" w:rsidRPr="000E6050" w:rsidRDefault="006F298A" w:rsidP="006F298A">
      <w:pPr>
        <w:pStyle w:val="Paragraphedeliste"/>
        <w:spacing w:after="0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w:r w:rsidRPr="000E6050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Calcul de la quantité de matière </w:t>
      </w: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="Times New Roman"/>
                <w:color w:val="00B050"/>
                <w:sz w:val="24"/>
                <w:szCs w:val="24"/>
                <w:shd w:val="clear" w:color="auto" w:fill="FFFFFF"/>
              </w:rPr>
              <m:t>CuC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sub>
        </m:sSub>
      </m:oMath>
      <w:r w:rsidRPr="000E605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>de chlorure de cuivre II</w:t>
      </w:r>
      <w:r w:rsidR="000E605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>.</w:t>
      </w:r>
    </w:p>
    <w:p w:rsidR="006F298A" w:rsidRPr="000E6050" w:rsidRDefault="006F298A" w:rsidP="000E6050">
      <w:pPr>
        <w:pStyle w:val="Paragraphedeliste"/>
        <w:spacing w:after="0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w:r w:rsidRPr="000E605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>D’après l</w:t>
      </w:r>
      <w:r w:rsidR="003D164F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>a</w:t>
      </w:r>
      <w:r w:rsidRPr="000E605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 xml:space="preserve"> relation</w:t>
      </w:r>
      <w:r w:rsidR="000E6050" w:rsidRPr="000E605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 xml:space="preserve"> 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CuC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>=C ×</m:t>
        </m:r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>V</m:t>
        </m:r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 xml:space="preserve"> </m:t>
        </m:r>
      </m:oMath>
      <w:r w:rsidRPr="000E605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ab/>
        <w:t>avec V le volume de la solution en L</w:t>
      </w:r>
    </w:p>
    <w:p w:rsidR="006F298A" w:rsidRPr="000E6050" w:rsidRDefault="000F3BB3" w:rsidP="006F298A">
      <w:pPr>
        <w:pStyle w:val="Paragraphedeliste"/>
        <w:spacing w:after="0"/>
        <w:jc w:val="center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 xml:space="preserve">                                     n</m:t>
              </m:r>
            </m:e>
            <m:sub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CuC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4"/>
                      <w:szCs w:val="24"/>
                      <w:shd w:val="clear" w:color="auto" w:fill="FFFFFF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B050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=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2,0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×0,05=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  <w:shd w:val="clear" w:color="auto" w:fill="FFFFFF"/>
            </w:rPr>
            <m:t>1,0×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shd w:val="clear" w:color="auto" w:fill="FFFFFF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mol</m:t>
          </m:r>
        </m:oMath>
      </m:oMathPara>
    </w:p>
    <w:p w:rsidR="006F298A" w:rsidRPr="006F298A" w:rsidRDefault="006F298A" w:rsidP="006F298A">
      <w:pPr>
        <w:pStyle w:val="Paragraphedeliste"/>
        <w:spacing w:after="0"/>
        <w:rPr>
          <w:rFonts w:ascii="Times New Roman" w:eastAsiaTheme="minorEastAsia" w:hAnsi="Times New Roman" w:cs="Times New Roman"/>
          <w:color w:val="262823"/>
          <w:sz w:val="24"/>
          <w:szCs w:val="24"/>
          <w:shd w:val="clear" w:color="auto" w:fill="FFFFFF"/>
        </w:rPr>
      </w:pPr>
    </w:p>
    <w:p w:rsidR="001B55EE" w:rsidRDefault="001B55EE" w:rsidP="003E5FD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En déduire la masse à peser.</w:t>
      </w:r>
    </w:p>
    <w:p w:rsidR="000E6050" w:rsidRPr="00512D70" w:rsidRDefault="000E6050" w:rsidP="006F298A">
      <w:pPr>
        <w:pStyle w:val="Paragraphedeliste"/>
        <w:spacing w:after="0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w:r w:rsidRPr="00512D7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>Calcul de la masse de chlorure de fer à peser.</w:t>
      </w:r>
    </w:p>
    <w:p w:rsidR="00512D70" w:rsidRPr="00512D70" w:rsidRDefault="006F298A" w:rsidP="00512D70">
      <w:pPr>
        <w:pStyle w:val="Paragraphedeliste"/>
        <w:spacing w:after="0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w:r w:rsidRPr="00512D7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 xml:space="preserve">D’après la relation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CuC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CuC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  <w:shd w:val="clear" w:color="auto" w:fill="FFFFFF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CuC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B05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  <w:shd w:val="clear" w:color="auto" w:fill="FFFFFF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B05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den>
        </m:f>
      </m:oMath>
      <w:r w:rsidR="00512D70" w:rsidRPr="00512D70"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CuC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CuC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B05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B05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>×M(CuC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B050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B050"/>
            <w:sz w:val="24"/>
            <w:szCs w:val="24"/>
            <w:shd w:val="clear" w:color="auto" w:fill="FFFFFF"/>
          </w:rPr>
          <m:t>)</m:t>
        </m:r>
      </m:oMath>
    </w:p>
    <w:p w:rsidR="000E6050" w:rsidRPr="00512D70" w:rsidRDefault="00512D70" w:rsidP="00512D70">
      <w:pPr>
        <w:pStyle w:val="Paragraphedeliste"/>
        <w:spacing w:after="0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or 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CuC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4"/>
                      <w:szCs w:val="24"/>
                      <w:shd w:val="clear" w:color="auto" w:fill="FFFFFF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B050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= 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Cu</m:t>
              </m:r>
            </m:e>
          </m:d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+2×M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Cl</m:t>
              </m:r>
            </m:e>
          </m:d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=63,5+2×35,5=</m:t>
          </m:r>
          <m:r>
            <w:rPr>
              <w:rFonts w:ascii="Cambria Math" w:eastAsiaTheme="minorEastAsia" w:hAnsi="Cambria Math" w:cs="Times New Roman"/>
              <w:color w:val="1F497D" w:themeColor="text2"/>
              <w:sz w:val="24"/>
              <w:szCs w:val="24"/>
              <w:shd w:val="clear" w:color="auto" w:fill="FFFFFF"/>
            </w:rPr>
            <m:t>134,5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 xml:space="preserve"> g/mol</m:t>
          </m:r>
        </m:oMath>
      </m:oMathPara>
    </w:p>
    <w:p w:rsidR="00512D70" w:rsidRPr="00C21A4C" w:rsidRDefault="000F3BB3" w:rsidP="006F298A">
      <w:pPr>
        <w:pStyle w:val="Paragraphedeliste"/>
        <w:spacing w:after="0"/>
        <w:rPr>
          <w:rFonts w:ascii="Times New Roman" w:eastAsiaTheme="minorEastAsia" w:hAnsi="Times New Roman" w:cs="Times New Roman"/>
          <w:color w:val="00B05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  <w:shd w:val="clear" w:color="auto" w:fill="FFFFFF"/>
                </w:rPr>
                <m:t>CuC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4"/>
                      <w:szCs w:val="24"/>
                      <w:shd w:val="clear" w:color="auto" w:fill="FFFFFF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B050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  <w:sz w:val="24"/>
              <w:szCs w:val="24"/>
              <w:shd w:val="clear" w:color="auto" w:fill="FFFFFF"/>
            </w:rPr>
            <m:t>1,0×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shd w:val="clear" w:color="auto" w:fill="FFFFFF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×</m:t>
          </m:r>
          <m:r>
            <w:rPr>
              <w:rFonts w:ascii="Cambria Math" w:eastAsiaTheme="minorEastAsia" w:hAnsi="Cambria Math" w:cs="Times New Roman"/>
              <w:color w:val="1F497D" w:themeColor="text2"/>
              <w:sz w:val="24"/>
              <w:szCs w:val="24"/>
              <w:shd w:val="clear" w:color="auto" w:fill="FFFFFF"/>
            </w:rPr>
            <m:t>134,5</m:t>
          </m:r>
          <m:r>
            <w:rPr>
              <w:rFonts w:ascii="Cambria Math" w:eastAsiaTheme="minorEastAsia" w:hAnsi="Cambria Math" w:cs="Times New Roman"/>
              <w:color w:val="00B050"/>
              <w:sz w:val="24"/>
              <w:szCs w:val="24"/>
              <w:shd w:val="clear" w:color="auto" w:fill="FFFFFF"/>
            </w:rPr>
            <m:t>=0,0135 g</m:t>
          </m:r>
        </m:oMath>
      </m:oMathPara>
    </w:p>
    <w:p w:rsidR="003E5FD7" w:rsidRPr="003E5FD7" w:rsidRDefault="003E5FD7" w:rsidP="003E5FD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Donner un protocole expérimental complet précisant le matériel nécessaire</w:t>
      </w:r>
    </w:p>
    <w:p w:rsidR="003D164F" w:rsidRDefault="003D164F" w:rsidP="003D164F">
      <w:pPr>
        <w:spacing w:after="0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3D164F">
        <w:rPr>
          <w:rFonts w:ascii="Times New Roman" w:hAnsi="Times New Roman" w:cs="Times New Roman"/>
          <w:color w:val="00B050"/>
          <w:sz w:val="24"/>
          <w:szCs w:val="24"/>
        </w:rPr>
        <w:t>Voir p 200 le 2)</w:t>
      </w:r>
    </w:p>
    <w:p w:rsidR="003E5FD7" w:rsidRDefault="00B9689C" w:rsidP="003D164F">
      <w:pPr>
        <w:spacing w:after="0"/>
        <w:ind w:firstLine="708"/>
        <w:rPr>
          <w:rFonts w:ascii="Times New Roman" w:hAnsi="Times New Roman" w:cs="Times New Roman"/>
          <w:color w:val="262823"/>
          <w:sz w:val="24"/>
          <w:szCs w:val="24"/>
        </w:rPr>
      </w:pPr>
      <w:r w:rsidRPr="00B9689C">
        <w:rPr>
          <w:rFonts w:ascii="Times New Roman" w:hAnsi="Times New Roman" w:cs="Times New Roman"/>
          <w:color w:val="262823"/>
          <w:sz w:val="24"/>
          <w:szCs w:val="24"/>
        </w:rPr>
        <w:br/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2) </w:t>
      </w:r>
      <w:r w:rsid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Par</w:t>
      </w:r>
      <w:r w:rsidRPr="00B9689C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dilution :</w:t>
      </w:r>
      <w:r w:rsidR="003E5FD7">
        <w:rPr>
          <w:rFonts w:ascii="Times New Roman" w:hAnsi="Times New Roman" w:cs="Times New Roman"/>
          <w:color w:val="262823"/>
          <w:sz w:val="24"/>
          <w:szCs w:val="24"/>
        </w:rPr>
        <w:t xml:space="preserve"> </w:t>
      </w:r>
    </w:p>
    <w:p w:rsidR="003E5FD7" w:rsidRPr="003E5FD7" w:rsidRDefault="00B9689C" w:rsidP="003E5FD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color w:val="262823"/>
          <w:sz w:val="24"/>
          <w:szCs w:val="24"/>
        </w:rPr>
      </w:pPr>
      <w:r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Définir une dilution et justifier ce choix.</w:t>
      </w:r>
    </w:p>
    <w:p w:rsidR="003E5FD7" w:rsidRPr="003E5FD7" w:rsidRDefault="00B9689C" w:rsidP="003E5FD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color w:val="262823"/>
          <w:sz w:val="24"/>
          <w:szCs w:val="24"/>
        </w:rPr>
      </w:pPr>
      <w:r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Calculer le volume V</w:t>
      </w:r>
      <w:r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  <w:vertAlign w:val="subscript"/>
        </w:rPr>
        <w:t>p</w:t>
      </w:r>
      <w:r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de solution mère à prélever</w:t>
      </w:r>
      <w:r w:rsid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 xml:space="preserve"> sachant que la solution mère a une concentration</w:t>
      </w:r>
      <m:oMath>
        <m:r>
          <w:rPr>
            <w:rFonts w:ascii="Cambria Math" w:hAnsi="Cambria Math" w:cs="Times New Roman"/>
            <w:color w:val="262823"/>
            <w:sz w:val="24"/>
            <w:szCs w:val="24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262823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62823"/>
                <w:sz w:val="24"/>
                <w:szCs w:val="24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Times New Roman"/>
                <w:color w:val="262823"/>
                <w:sz w:val="24"/>
                <w:szCs w:val="24"/>
                <w:shd w:val="clear" w:color="auto" w:fill="FFFFFF"/>
              </w:rPr>
              <m:t>m</m:t>
            </m:r>
          </m:sub>
        </m:sSub>
        <m:r>
          <w:rPr>
            <w:rFonts w:ascii="Cambria Math" w:hAnsi="Cambria Math" w:cs="Times New Roman"/>
            <w:color w:val="262823"/>
            <w:sz w:val="24"/>
            <w:szCs w:val="24"/>
            <w:shd w:val="clear" w:color="auto" w:fill="FFFFFF"/>
          </w:rPr>
          <m:t>=4,0∙</m:t>
        </m:r>
        <m:sSup>
          <m:sSupPr>
            <m:ctrlPr>
              <w:rPr>
                <w:rFonts w:ascii="Cambria Math" w:hAnsi="Cambria Math" w:cs="Times New Roman"/>
                <w:i/>
                <w:color w:val="26282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62823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262823"/>
                <w:sz w:val="24"/>
                <w:szCs w:val="24"/>
                <w:shd w:val="clear" w:color="auto" w:fill="FFFFFF"/>
              </w:rPr>
              <m:t>.3</m:t>
            </m:r>
          </m:sup>
        </m:sSup>
        <m:r>
          <w:rPr>
            <w:rFonts w:ascii="Cambria Math" w:hAnsi="Cambria Math" w:cs="Times New Roman"/>
            <w:color w:val="262823"/>
            <w:sz w:val="24"/>
            <w:szCs w:val="24"/>
            <w:shd w:val="clear" w:color="auto" w:fill="FFFFFF"/>
          </w:rPr>
          <m:t>mol/L</m:t>
        </m:r>
      </m:oMath>
      <w:r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.</w:t>
      </w:r>
    </w:p>
    <w:p w:rsidR="00B9689C" w:rsidRPr="001B55EE" w:rsidRDefault="00B9689C" w:rsidP="003E5FD7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color w:val="262823"/>
          <w:sz w:val="24"/>
          <w:szCs w:val="24"/>
        </w:rPr>
      </w:pPr>
      <w:r w:rsidRPr="003E5FD7">
        <w:rPr>
          <w:rFonts w:ascii="Times New Roman" w:hAnsi="Times New Roman" w:cs="Times New Roman"/>
          <w:color w:val="262823"/>
          <w:sz w:val="24"/>
          <w:szCs w:val="24"/>
          <w:shd w:val="clear" w:color="auto" w:fill="FFFFFF"/>
        </w:rPr>
        <w:t>Donner un protocole expérimental complet précisant le matériel nécessaire.</w:t>
      </w:r>
    </w:p>
    <w:p w:rsidR="001B55EE" w:rsidRDefault="001B55EE" w:rsidP="001B55EE">
      <w:pPr>
        <w:spacing w:after="0"/>
        <w:rPr>
          <w:rFonts w:ascii="Times New Roman" w:hAnsi="Times New Roman" w:cs="Times New Roman"/>
          <w:color w:val="262823"/>
          <w:sz w:val="24"/>
          <w:szCs w:val="24"/>
        </w:rPr>
      </w:pPr>
    </w:p>
    <w:p w:rsidR="001B55EE" w:rsidRPr="001B55EE" w:rsidRDefault="001B55EE" w:rsidP="001B55EE">
      <w:pPr>
        <w:spacing w:after="0"/>
        <w:rPr>
          <w:rFonts w:ascii="Times New Roman" w:hAnsi="Times New Roman" w:cs="Times New Roman"/>
          <w:color w:val="262823"/>
          <w:sz w:val="24"/>
          <w:szCs w:val="24"/>
        </w:rPr>
      </w:pPr>
    </w:p>
    <w:p w:rsidR="00B9689C" w:rsidRPr="00B9689C" w:rsidRDefault="00B9689C" w:rsidP="00B9689C">
      <w:pPr>
        <w:rPr>
          <w:rFonts w:ascii="Times New Roman" w:hAnsi="Times New Roman" w:cs="Times New Roman"/>
          <w:sz w:val="24"/>
          <w:szCs w:val="24"/>
        </w:rPr>
      </w:pPr>
    </w:p>
    <w:sectPr w:rsidR="00B9689C" w:rsidRPr="00B9689C" w:rsidSect="00B96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842"/>
    <w:multiLevelType w:val="hybridMultilevel"/>
    <w:tmpl w:val="8DEC01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1D0C"/>
    <w:multiLevelType w:val="hybridMultilevel"/>
    <w:tmpl w:val="F61635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02E"/>
    <w:multiLevelType w:val="hybridMultilevel"/>
    <w:tmpl w:val="E8EAFE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69AD"/>
    <w:multiLevelType w:val="hybridMultilevel"/>
    <w:tmpl w:val="8D628E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89C"/>
    <w:rsid w:val="000E6050"/>
    <w:rsid w:val="000F3BB3"/>
    <w:rsid w:val="001B55EE"/>
    <w:rsid w:val="003D164F"/>
    <w:rsid w:val="003E5FD7"/>
    <w:rsid w:val="004862D9"/>
    <w:rsid w:val="00512D70"/>
    <w:rsid w:val="006F298A"/>
    <w:rsid w:val="008313CA"/>
    <w:rsid w:val="00924694"/>
    <w:rsid w:val="00B9689C"/>
    <w:rsid w:val="00BF183C"/>
    <w:rsid w:val="00BF3CC4"/>
    <w:rsid w:val="00C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89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68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B113-6DCA-4D26-AE19-1EF7658B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Gilles7</cp:lastModifiedBy>
  <cp:revision>3</cp:revision>
  <cp:lastPrinted>2018-01-08T10:22:00Z</cp:lastPrinted>
  <dcterms:created xsi:type="dcterms:W3CDTF">2018-01-08T14:08:00Z</dcterms:created>
  <dcterms:modified xsi:type="dcterms:W3CDTF">2018-01-08T17:22:00Z</dcterms:modified>
</cp:coreProperties>
</file>