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AA" w:rsidRPr="00D12E9D" w:rsidRDefault="005145AA" w:rsidP="005145AA">
      <w:pPr>
        <w:pStyle w:val="Citationintense"/>
        <w:jc w:val="center"/>
        <w:rPr>
          <w:rFonts w:ascii="Times New Roman" w:hAnsi="Times New Roman" w:cs="Times New Roman"/>
          <w:sz w:val="48"/>
          <w:szCs w:val="24"/>
        </w:rPr>
      </w:pPr>
      <w:r w:rsidRPr="00D12E9D">
        <w:rPr>
          <w:rFonts w:ascii="Times New Roman" w:hAnsi="Times New Roman" w:cs="Times New Roman"/>
          <w:sz w:val="48"/>
          <w:szCs w:val="24"/>
        </w:rPr>
        <w:t>Comment rédiger un exercice en 5 étapes</w:t>
      </w:r>
    </w:p>
    <w:p w:rsidR="0017590D" w:rsidRPr="00D12E9D" w:rsidRDefault="005145AA" w:rsidP="0017590D">
      <w:pPr>
        <w:pStyle w:val="Paragraphedeliste"/>
        <w:numPr>
          <w:ilvl w:val="0"/>
          <w:numId w:val="1"/>
        </w:numPr>
        <w:rPr>
          <w:rFonts w:ascii="Times New Roman" w:hAnsi="Times New Roman" w:cs="Times New Roman"/>
          <w:i/>
          <w:sz w:val="24"/>
          <w:szCs w:val="24"/>
        </w:rPr>
      </w:pPr>
      <w:r w:rsidRPr="00D12E9D">
        <w:rPr>
          <w:rFonts w:ascii="Times New Roman" w:hAnsi="Times New Roman" w:cs="Times New Roman"/>
          <w:b/>
          <w:sz w:val="24"/>
          <w:szCs w:val="24"/>
        </w:rPr>
        <w:t>Qu’est ce que je cherche </w:t>
      </w:r>
      <w:r w:rsidRPr="00D12E9D">
        <w:rPr>
          <w:rFonts w:ascii="Times New Roman" w:hAnsi="Times New Roman" w:cs="Times New Roman"/>
          <w:i/>
          <w:sz w:val="24"/>
          <w:szCs w:val="24"/>
        </w:rPr>
        <w:t xml:space="preserve">? </w:t>
      </w:r>
      <w:r w:rsidR="00D12E9D" w:rsidRPr="00D12E9D">
        <w:rPr>
          <w:rFonts w:ascii="Times New Roman" w:hAnsi="Times New Roman" w:cs="Times New Roman"/>
          <w:i/>
          <w:sz w:val="24"/>
          <w:szCs w:val="24"/>
        </w:rPr>
        <w:t>On cherche à calculer …</w:t>
      </w:r>
    </w:p>
    <w:p w:rsidR="00D12E9D" w:rsidRPr="00D12E9D" w:rsidRDefault="005145AA" w:rsidP="005145AA">
      <w:pPr>
        <w:pStyle w:val="Paragraphedeliste"/>
        <w:numPr>
          <w:ilvl w:val="0"/>
          <w:numId w:val="1"/>
        </w:numPr>
        <w:rPr>
          <w:rFonts w:ascii="Times New Roman" w:hAnsi="Times New Roman" w:cs="Times New Roman"/>
          <w:i/>
          <w:sz w:val="24"/>
          <w:szCs w:val="24"/>
        </w:rPr>
      </w:pPr>
      <w:r w:rsidRPr="00D12E9D">
        <w:rPr>
          <w:rFonts w:ascii="Times New Roman" w:hAnsi="Times New Roman" w:cs="Times New Roman"/>
          <w:b/>
          <w:sz w:val="24"/>
          <w:szCs w:val="24"/>
        </w:rPr>
        <w:t>Quelle expression littérale (formule) fait intervenir la grandeur (la lettre) recherchée ?</w:t>
      </w:r>
    </w:p>
    <w:p w:rsidR="005145AA" w:rsidRPr="00D12E9D" w:rsidRDefault="00D12E9D" w:rsidP="00D12E9D">
      <w:pPr>
        <w:pStyle w:val="Paragraphedeliste"/>
        <w:rPr>
          <w:rFonts w:ascii="Times New Roman" w:hAnsi="Times New Roman" w:cs="Times New Roman"/>
          <w:i/>
          <w:sz w:val="24"/>
          <w:szCs w:val="24"/>
        </w:rPr>
      </w:pPr>
      <w:r w:rsidRPr="00D12E9D">
        <w:rPr>
          <w:rFonts w:ascii="Times New Roman" w:hAnsi="Times New Roman" w:cs="Times New Roman"/>
          <w:i/>
          <w:sz w:val="24"/>
          <w:szCs w:val="24"/>
        </w:rPr>
        <w:t>On sait que …</w:t>
      </w:r>
      <w:r w:rsidR="005145AA" w:rsidRPr="00D12E9D">
        <w:rPr>
          <w:rFonts w:ascii="Times New Roman" w:hAnsi="Times New Roman" w:cs="Times New Roman"/>
          <w:i/>
          <w:sz w:val="24"/>
          <w:szCs w:val="24"/>
        </w:rPr>
        <w:t xml:space="preserve"> </w:t>
      </w:r>
    </w:p>
    <w:p w:rsidR="005145AA" w:rsidRPr="00D12E9D" w:rsidRDefault="005145AA" w:rsidP="005145AA">
      <w:pPr>
        <w:pStyle w:val="Paragraphedeliste"/>
        <w:numPr>
          <w:ilvl w:val="0"/>
          <w:numId w:val="1"/>
        </w:numPr>
        <w:rPr>
          <w:rFonts w:ascii="Times New Roman" w:hAnsi="Times New Roman" w:cs="Times New Roman"/>
          <w:i/>
          <w:sz w:val="24"/>
          <w:szCs w:val="24"/>
        </w:rPr>
      </w:pPr>
      <w:r w:rsidRPr="00D12E9D">
        <w:rPr>
          <w:rFonts w:ascii="Times New Roman" w:hAnsi="Times New Roman" w:cs="Times New Roman"/>
          <w:b/>
          <w:sz w:val="24"/>
          <w:szCs w:val="24"/>
        </w:rPr>
        <w:t>En déduire l’expression littérale de la grandeur recherchée</w:t>
      </w:r>
      <w:r w:rsidRPr="00D12E9D">
        <w:rPr>
          <w:rFonts w:ascii="Times New Roman" w:hAnsi="Times New Roman" w:cs="Times New Roman"/>
          <w:sz w:val="24"/>
          <w:szCs w:val="24"/>
        </w:rPr>
        <w:t xml:space="preserve">. </w:t>
      </w:r>
    </w:p>
    <w:p w:rsidR="005145AA" w:rsidRPr="00D12E9D" w:rsidRDefault="00D12E9D" w:rsidP="005145AA">
      <w:pPr>
        <w:pStyle w:val="Paragraphedeliste"/>
        <w:numPr>
          <w:ilvl w:val="0"/>
          <w:numId w:val="1"/>
        </w:numPr>
        <w:rPr>
          <w:rFonts w:ascii="Times New Roman" w:hAnsi="Times New Roman" w:cs="Times New Roman"/>
          <w:sz w:val="24"/>
          <w:szCs w:val="24"/>
        </w:rPr>
      </w:pPr>
      <w:r>
        <w:rPr>
          <w:rFonts w:ascii="Times New Roman" w:hAnsi="Times New Roman" w:cs="Times New Roman"/>
          <w:b/>
          <w:sz w:val="24"/>
          <w:szCs w:val="24"/>
        </w:rPr>
        <w:t>Effectuer</w:t>
      </w:r>
      <w:r w:rsidR="005145AA" w:rsidRPr="00D12E9D">
        <w:rPr>
          <w:rFonts w:ascii="Times New Roman" w:hAnsi="Times New Roman" w:cs="Times New Roman"/>
          <w:b/>
          <w:sz w:val="24"/>
          <w:szCs w:val="24"/>
        </w:rPr>
        <w:t xml:space="preserve"> les conversions si nécessaire</w:t>
      </w:r>
      <w:r w:rsidR="005145AA" w:rsidRPr="00D12E9D">
        <w:rPr>
          <w:rFonts w:ascii="Times New Roman" w:hAnsi="Times New Roman" w:cs="Times New Roman"/>
          <w:sz w:val="24"/>
          <w:szCs w:val="24"/>
        </w:rPr>
        <w:t>.</w:t>
      </w:r>
    </w:p>
    <w:p w:rsidR="005145AA" w:rsidRPr="00D12E9D" w:rsidRDefault="005145AA" w:rsidP="005145AA">
      <w:pPr>
        <w:pStyle w:val="Paragraphedeliste"/>
        <w:numPr>
          <w:ilvl w:val="0"/>
          <w:numId w:val="1"/>
        </w:numPr>
        <w:rPr>
          <w:rFonts w:ascii="Times New Roman" w:hAnsi="Times New Roman" w:cs="Times New Roman"/>
          <w:b/>
          <w:sz w:val="24"/>
          <w:szCs w:val="24"/>
        </w:rPr>
      </w:pPr>
      <w:r w:rsidRPr="00D12E9D">
        <w:rPr>
          <w:rFonts w:ascii="Times New Roman" w:hAnsi="Times New Roman" w:cs="Times New Roman"/>
          <w:b/>
          <w:sz w:val="24"/>
          <w:szCs w:val="24"/>
        </w:rPr>
        <w:t>Faire l’application numérique (le calcul) sans oublier l’unité du résultat.</w:t>
      </w:r>
    </w:p>
    <w:p w:rsidR="005145AA" w:rsidRPr="00D12E9D" w:rsidRDefault="005145AA" w:rsidP="005145AA">
      <w:pPr>
        <w:spacing w:after="0"/>
        <w:rPr>
          <w:rFonts w:ascii="Times New Roman" w:hAnsi="Times New Roman" w:cs="Times New Roman"/>
          <w:b/>
          <w:sz w:val="24"/>
          <w:szCs w:val="24"/>
        </w:rPr>
      </w:pPr>
      <w:r w:rsidRPr="00D12E9D">
        <w:rPr>
          <w:rFonts w:ascii="Times New Roman" w:hAnsi="Times New Roman" w:cs="Times New Roman"/>
          <w:b/>
          <w:sz w:val="24"/>
          <w:szCs w:val="24"/>
        </w:rPr>
        <w:t xml:space="preserve">Exemple : </w:t>
      </w:r>
    </w:p>
    <w:p w:rsidR="0035265C" w:rsidRPr="00D12E9D" w:rsidRDefault="005145AA" w:rsidP="005145AA">
      <w:pPr>
        <w:rPr>
          <w:rFonts w:ascii="Times New Roman" w:hAnsi="Times New Roman" w:cs="Times New Roman"/>
          <w:b/>
          <w:sz w:val="24"/>
          <w:szCs w:val="24"/>
        </w:rPr>
      </w:pPr>
      <w:r w:rsidRPr="00D12E9D">
        <w:rPr>
          <w:rFonts w:ascii="Times New Roman" w:hAnsi="Times New Roman" w:cs="Times New Roman"/>
          <w:sz w:val="24"/>
          <w:szCs w:val="24"/>
        </w:rPr>
        <w:t>En 1969, lors de la mission Apollo 11, plusieurs réflecteurs ont été déposés à la surface de la Lune, à des positions bien précises. Le but de ces réflecteurs était de pouvoir renvoyer un faisceau laser provenant de la Terre, afin de déterminer la distance Terre – Lune. Le principe est simple, un laser très puissant envoie son signal en direction de la Lune, en pointant précisément un des réflecteurs, le signal est réfléchi et revient peu de temps après au même endroit sur Terre. On mesure ensuite le temps (2,56 s) que le signal a mis pour faire l’aller-retour Terre – Lune, et on en déduit la dista</w:t>
      </w:r>
      <w:r w:rsidR="00D12E9D">
        <w:rPr>
          <w:rFonts w:ascii="Times New Roman" w:hAnsi="Times New Roman" w:cs="Times New Roman"/>
          <w:sz w:val="24"/>
          <w:szCs w:val="24"/>
        </w:rPr>
        <w:t xml:space="preserve">nce. </w:t>
      </w:r>
      <w:r w:rsidR="00D12E9D" w:rsidRPr="00D12E9D">
        <w:rPr>
          <w:rFonts w:ascii="Times New Roman" w:hAnsi="Times New Roman" w:cs="Times New Roman"/>
          <w:b/>
          <w:sz w:val="24"/>
          <w:szCs w:val="24"/>
        </w:rPr>
        <w:t>Calculer la distance Terre-Lune.</w:t>
      </w:r>
    </w:p>
    <w:p w:rsidR="00FE0ACE" w:rsidRPr="00D12E9D" w:rsidRDefault="005145AA" w:rsidP="005145AA">
      <w:pPr>
        <w:rPr>
          <w:rFonts w:ascii="Times New Roman" w:eastAsiaTheme="minorEastAsia" w:hAnsi="Times New Roman" w:cs="Times New Roman"/>
          <w:sz w:val="24"/>
          <w:szCs w:val="24"/>
        </w:rPr>
      </w:pPr>
      <w:r w:rsidRPr="00D12E9D">
        <w:rPr>
          <w:rFonts w:ascii="Times New Roman" w:hAnsi="Times New Roman" w:cs="Times New Roman"/>
          <w:sz w:val="24"/>
          <w:szCs w:val="24"/>
        </w:rPr>
        <w:t xml:space="preserve">Vitesse de la lumière : </w:t>
      </w:r>
      <m:oMath>
        <m:r>
          <w:rPr>
            <w:rFonts w:ascii="Cambria Math" w:hAnsi="Cambria Math" w:cs="Times New Roman"/>
            <w:sz w:val="24"/>
            <w:szCs w:val="24"/>
          </w:rPr>
          <m:t>v</m:t>
        </m:r>
        <m:r>
          <w:rPr>
            <w:rFonts w:ascii="Cambria Math" w:hAnsi="Times New Roman" w:cs="Times New Roman"/>
            <w:sz w:val="24"/>
            <w:szCs w:val="24"/>
          </w:rPr>
          <m:t>=300</m:t>
        </m:r>
        <m:r>
          <w:rPr>
            <w:rFonts w:ascii="Cambria Math" w:hAnsi="Times New Roman" w:cs="Times New Roman"/>
            <w:sz w:val="24"/>
            <w:szCs w:val="24"/>
          </w:rPr>
          <m:t> </m:t>
        </m:r>
        <m:r>
          <w:rPr>
            <w:rFonts w:ascii="Cambria Math" w:hAnsi="Times New Roman" w:cs="Times New Roman"/>
            <w:sz w:val="24"/>
            <w:szCs w:val="24"/>
          </w:rPr>
          <m:t xml:space="preserve">000 </m:t>
        </m:r>
        <m:r>
          <w:rPr>
            <w:rFonts w:ascii="Cambria Math" w:hAnsi="Cambria Math" w:cs="Times New Roman"/>
            <w:sz w:val="24"/>
            <w:szCs w:val="24"/>
          </w:rPr>
          <m:t>km</m:t>
        </m:r>
        <m:r>
          <w:rPr>
            <w:rFonts w:ascii="Cambria Math" w:hAnsi="Times New Roman" w:cs="Times New Roman"/>
            <w:sz w:val="24"/>
            <w:szCs w:val="24"/>
          </w:rPr>
          <m:t>/</m:t>
        </m:r>
        <m:r>
          <w:rPr>
            <w:rFonts w:ascii="Cambria Math" w:hAnsi="Cambria Math" w:cs="Times New Roman"/>
            <w:sz w:val="24"/>
            <w:szCs w:val="24"/>
          </w:rPr>
          <m:t>s</m:t>
        </m:r>
      </m:oMath>
    </w:p>
    <w:p w:rsidR="00FE0ACE" w:rsidRPr="00D12E9D" w:rsidRDefault="00D12E9D" w:rsidP="005145AA">
      <w:pPr>
        <w:rPr>
          <w:rFonts w:ascii="Times New Roman" w:eastAsiaTheme="minorEastAsia" w:hAnsi="Times New Roman" w:cs="Times New Roman"/>
          <w:color w:val="00B050"/>
          <w:sz w:val="24"/>
          <w:szCs w:val="24"/>
          <w:u w:val="single"/>
        </w:rPr>
      </w:pPr>
      <w:r w:rsidRPr="00D12E9D">
        <w:rPr>
          <w:rFonts w:ascii="Times New Roman" w:eastAsiaTheme="minorEastAsia" w:hAnsi="Times New Roman" w:cs="Times New Roman"/>
          <w:color w:val="00B050"/>
          <w:sz w:val="24"/>
          <w:szCs w:val="24"/>
          <w:u w:val="single"/>
        </w:rPr>
        <w:t>Correction :</w:t>
      </w:r>
    </w:p>
    <w:p w:rsidR="00FE0ACE" w:rsidRPr="00D12E9D" w:rsidRDefault="00FE0ACE" w:rsidP="00FE0ACE">
      <w:pPr>
        <w:pStyle w:val="Paragraphedeliste"/>
        <w:numPr>
          <w:ilvl w:val="0"/>
          <w:numId w:val="4"/>
        </w:numPr>
        <w:ind w:left="720"/>
        <w:rPr>
          <w:rFonts w:ascii="Times New Roman" w:hAnsi="Times New Roman" w:cs="Times New Roman"/>
          <w:b/>
          <w:color w:val="00B050"/>
          <w:sz w:val="24"/>
          <w:szCs w:val="24"/>
        </w:rPr>
      </w:pPr>
      <w:r w:rsidRPr="00D12E9D">
        <w:rPr>
          <w:rFonts w:ascii="Times New Roman" w:hAnsi="Times New Roman" w:cs="Times New Roman"/>
          <w:i/>
          <w:color w:val="00B050"/>
          <w:sz w:val="24"/>
          <w:szCs w:val="24"/>
        </w:rPr>
        <w:t>On cherche à c</w:t>
      </w:r>
      <w:r w:rsidR="00D12E9D">
        <w:rPr>
          <w:rFonts w:ascii="Times New Roman" w:hAnsi="Times New Roman" w:cs="Times New Roman"/>
          <w:i/>
          <w:color w:val="00B050"/>
          <w:sz w:val="24"/>
          <w:szCs w:val="24"/>
        </w:rPr>
        <w:t>alculer la distance Terre-Lune</w:t>
      </w:r>
      <w:r w:rsidRPr="00D12E9D">
        <w:rPr>
          <w:rFonts w:ascii="Times New Roman" w:hAnsi="Times New Roman" w:cs="Times New Roman"/>
          <w:i/>
          <w:color w:val="00B050"/>
          <w:sz w:val="24"/>
          <w:szCs w:val="24"/>
        </w:rPr>
        <w:t>.</w:t>
      </w:r>
    </w:p>
    <w:p w:rsidR="00FE0ACE" w:rsidRPr="00D12E9D" w:rsidRDefault="00FE0ACE" w:rsidP="00FE0ACE">
      <w:pPr>
        <w:pStyle w:val="Paragraphedeliste"/>
        <w:numPr>
          <w:ilvl w:val="0"/>
          <w:numId w:val="4"/>
        </w:numPr>
        <w:ind w:left="720"/>
        <w:rPr>
          <w:rFonts w:ascii="Times New Roman" w:eastAsiaTheme="minorEastAsia" w:hAnsi="Times New Roman" w:cs="Times New Roman"/>
          <w:i/>
          <w:strike/>
          <w:color w:val="00B050"/>
          <w:sz w:val="24"/>
          <w:szCs w:val="24"/>
        </w:rPr>
      </w:pPr>
      <w:r w:rsidRPr="00D12E9D">
        <w:rPr>
          <w:rFonts w:ascii="Times New Roman" w:hAnsi="Times New Roman" w:cs="Times New Roman"/>
          <w:i/>
          <w:color w:val="00B050"/>
          <w:sz w:val="24"/>
          <w:szCs w:val="24"/>
        </w:rPr>
        <w:t xml:space="preserve">On sait que </w:t>
      </w:r>
      <m:oMath>
        <m:r>
          <w:rPr>
            <w:rFonts w:ascii="Cambria Math" w:hAnsi="Cambria Math" w:cs="Times New Roman"/>
            <w:color w:val="00B050"/>
            <w:sz w:val="24"/>
            <w:szCs w:val="24"/>
          </w:rPr>
          <m:t>v</m:t>
        </m:r>
        <m:r>
          <w:rPr>
            <w:rFonts w:ascii="Cambria Math" w:hAnsi="Times New Roman" w:cs="Times New Roman"/>
            <w:color w:val="00B050"/>
            <w:sz w:val="24"/>
            <w:szCs w:val="24"/>
          </w:rPr>
          <m:t>=</m:t>
        </m:r>
        <m:f>
          <m:fPr>
            <m:ctrlPr>
              <w:rPr>
                <w:rFonts w:ascii="Cambria Math" w:hAnsi="Times New Roman" w:cs="Times New Roman"/>
                <w:i/>
                <w:color w:val="00B050"/>
                <w:sz w:val="24"/>
                <w:szCs w:val="24"/>
              </w:rPr>
            </m:ctrlPr>
          </m:fPr>
          <m:num>
            <m:r>
              <w:rPr>
                <w:rFonts w:ascii="Cambria Math" w:hAnsi="Cambria Math" w:cs="Times New Roman"/>
                <w:color w:val="00B050"/>
                <w:sz w:val="24"/>
                <w:szCs w:val="24"/>
              </w:rPr>
              <m:t>d</m:t>
            </m:r>
          </m:num>
          <m:den>
            <m:r>
              <w:rPr>
                <w:rFonts w:ascii="Cambria Math" w:hAnsi="Cambria Math" w:cs="Times New Roman"/>
                <w:color w:val="00B050"/>
                <w:sz w:val="24"/>
                <w:szCs w:val="24"/>
              </w:rPr>
              <m:t>t</m:t>
            </m:r>
          </m:den>
        </m:f>
      </m:oMath>
    </w:p>
    <w:p w:rsidR="00FE0ACE" w:rsidRPr="00D12E9D" w:rsidRDefault="00D12E9D" w:rsidP="00FE0ACE">
      <w:pPr>
        <w:pStyle w:val="Paragraphedeliste"/>
        <w:numPr>
          <w:ilvl w:val="0"/>
          <w:numId w:val="4"/>
        </w:numPr>
        <w:ind w:left="720"/>
        <w:rPr>
          <w:rFonts w:ascii="Times New Roman" w:eastAsiaTheme="minorEastAsia" w:hAnsi="Times New Roman" w:cs="Times New Roman"/>
          <w:i/>
          <w:strike/>
          <w:color w:val="00B050"/>
          <w:sz w:val="24"/>
          <w:szCs w:val="24"/>
        </w:rPr>
      </w:pPr>
      <m:oMath>
        <m:r>
          <w:rPr>
            <w:rFonts w:ascii="Cambria Math" w:hAnsi="Cambria Math" w:cs="Times New Roman"/>
            <w:color w:val="00B050"/>
            <w:sz w:val="24"/>
            <w:szCs w:val="24"/>
          </w:rPr>
          <m:t xml:space="preserve">               </m:t>
        </m:r>
        <m:r>
          <w:rPr>
            <w:rFonts w:ascii="Cambria Math" w:hAnsi="Cambria Math" w:cs="Times New Roman"/>
            <w:color w:val="00B050"/>
            <w:sz w:val="24"/>
            <w:szCs w:val="24"/>
          </w:rPr>
          <m:t>t</m:t>
        </m:r>
        <m:r>
          <w:rPr>
            <w:rFonts w:ascii="Cambria Math" w:hAnsi="Times New Roman" w:cs="Times New Roman"/>
            <w:color w:val="00B050"/>
            <w:sz w:val="24"/>
            <w:szCs w:val="24"/>
          </w:rPr>
          <m:t>×</m:t>
        </m:r>
        <m:r>
          <w:rPr>
            <w:rFonts w:ascii="Cambria Math" w:hAnsi="Cambria Math" w:cs="Times New Roman"/>
            <w:color w:val="00B050"/>
            <w:sz w:val="24"/>
            <w:szCs w:val="24"/>
          </w:rPr>
          <m:t>v</m:t>
        </m:r>
        <m:r>
          <w:rPr>
            <w:rFonts w:ascii="Cambria Math" w:hAnsi="Times New Roman" w:cs="Times New Roman"/>
            <w:color w:val="00B050"/>
            <w:sz w:val="24"/>
            <w:szCs w:val="24"/>
          </w:rPr>
          <m:t>=</m:t>
        </m:r>
        <m:f>
          <m:fPr>
            <m:ctrlPr>
              <w:rPr>
                <w:rFonts w:ascii="Cambria Math" w:hAnsi="Times New Roman" w:cs="Times New Roman"/>
                <w:i/>
                <w:color w:val="00B050"/>
                <w:sz w:val="24"/>
                <w:szCs w:val="24"/>
              </w:rPr>
            </m:ctrlPr>
          </m:fPr>
          <m:num>
            <m:r>
              <w:rPr>
                <w:rFonts w:ascii="Cambria Math" w:hAnsi="Cambria Math" w:cs="Times New Roman"/>
                <w:color w:val="00B050"/>
                <w:sz w:val="24"/>
                <w:szCs w:val="24"/>
              </w:rPr>
              <m:t>d</m:t>
            </m:r>
          </m:num>
          <m:den>
            <m:r>
              <w:rPr>
                <w:rFonts w:ascii="Cambria Math" w:hAnsi="Cambria Math" w:cs="Times New Roman"/>
                <w:strike/>
                <w:color w:val="00B050"/>
                <w:sz w:val="24"/>
                <w:szCs w:val="24"/>
              </w:rPr>
              <m:t>t</m:t>
            </m:r>
          </m:den>
        </m:f>
        <m:r>
          <w:rPr>
            <w:rFonts w:ascii="Cambria Math" w:hAnsi="Times New Roman" w:cs="Times New Roman"/>
            <w:color w:val="00B050"/>
            <w:sz w:val="24"/>
            <w:szCs w:val="24"/>
          </w:rPr>
          <m:t>×</m:t>
        </m:r>
        <m:r>
          <w:rPr>
            <w:rFonts w:ascii="Cambria Math" w:hAnsi="Cambria Math" w:cs="Times New Roman"/>
            <w:strike/>
            <w:color w:val="00B050"/>
            <w:sz w:val="24"/>
            <w:szCs w:val="24"/>
          </w:rPr>
          <m:t>t</m:t>
        </m:r>
      </m:oMath>
    </w:p>
    <w:p w:rsidR="00FE0ACE" w:rsidRPr="00D12E9D" w:rsidRDefault="00FE0ACE" w:rsidP="00FE0ACE">
      <w:pPr>
        <w:pStyle w:val="Paragraphedeliste"/>
        <w:numPr>
          <w:ilvl w:val="0"/>
          <w:numId w:val="4"/>
        </w:numPr>
        <w:ind w:left="720"/>
        <w:rPr>
          <w:rFonts w:ascii="Times New Roman" w:hAnsi="Times New Roman" w:cs="Times New Roman"/>
          <w:b/>
          <w:color w:val="00B050"/>
          <w:sz w:val="24"/>
          <w:szCs w:val="24"/>
        </w:rPr>
      </w:pPr>
      <w:r w:rsidRPr="00D12E9D">
        <w:rPr>
          <w:rFonts w:ascii="Times New Roman" w:hAnsi="Times New Roman" w:cs="Times New Roman"/>
          <w:b/>
          <w:color w:val="00B050"/>
          <w:sz w:val="24"/>
          <w:szCs w:val="24"/>
        </w:rPr>
        <w:t>Dans cet exercice, il n’y a pas de conversions à effectuer.</w:t>
      </w:r>
    </w:p>
    <w:p w:rsidR="00FE0ACE" w:rsidRPr="00D12E9D" w:rsidRDefault="00FE0ACE" w:rsidP="00FE0ACE">
      <w:pPr>
        <w:pStyle w:val="Paragraphedeliste"/>
        <w:numPr>
          <w:ilvl w:val="0"/>
          <w:numId w:val="4"/>
        </w:numPr>
        <w:ind w:left="720"/>
        <w:rPr>
          <w:rFonts w:ascii="Times New Roman" w:hAnsi="Times New Roman" w:cs="Times New Roman"/>
          <w:b/>
          <w:color w:val="00B050"/>
          <w:sz w:val="24"/>
          <w:szCs w:val="24"/>
        </w:rPr>
      </w:pPr>
      <w:r w:rsidRPr="00D12E9D">
        <w:rPr>
          <w:rFonts w:ascii="Times New Roman" w:hAnsi="Times New Roman" w:cs="Times New Roman"/>
          <w:i/>
          <w:color w:val="00B050"/>
          <w:sz w:val="24"/>
          <w:szCs w:val="24"/>
        </w:rPr>
        <w:t xml:space="preserve">donc </w:t>
      </w:r>
      <m:oMath>
        <m:r>
          <w:rPr>
            <w:rFonts w:ascii="Cambria Math" w:hAnsi="Cambria Math" w:cs="Times New Roman"/>
            <w:color w:val="00B050"/>
            <w:sz w:val="24"/>
            <w:szCs w:val="24"/>
          </w:rPr>
          <m:t>d</m:t>
        </m:r>
        <m:r>
          <w:rPr>
            <w:rFonts w:ascii="Cambria Math" w:hAnsi="Times New Roman" w:cs="Times New Roman"/>
            <w:color w:val="00B050"/>
            <w:sz w:val="24"/>
            <w:szCs w:val="24"/>
          </w:rPr>
          <m:t>=</m:t>
        </m:r>
        <m:r>
          <w:rPr>
            <w:rFonts w:ascii="Cambria Math" w:hAnsi="Cambria Math" w:cs="Times New Roman"/>
            <w:color w:val="00B050"/>
            <w:sz w:val="24"/>
            <w:szCs w:val="24"/>
          </w:rPr>
          <m:t>t</m:t>
        </m:r>
        <m:r>
          <w:rPr>
            <w:rFonts w:ascii="Cambria Math" w:hAnsi="Times New Roman" w:cs="Times New Roman"/>
            <w:color w:val="00B050"/>
            <w:sz w:val="24"/>
            <w:szCs w:val="24"/>
          </w:rPr>
          <m:t>×</m:t>
        </m:r>
        <m:r>
          <w:rPr>
            <w:rFonts w:ascii="Cambria Math" w:hAnsi="Cambria Math" w:cs="Times New Roman"/>
            <w:color w:val="00B050"/>
            <w:sz w:val="24"/>
            <w:szCs w:val="24"/>
          </w:rPr>
          <m:t>v</m:t>
        </m:r>
        <m:r>
          <w:rPr>
            <w:rFonts w:ascii="Cambria Math" w:hAnsi="Times New Roman" w:cs="Times New Roman"/>
            <w:color w:val="00B050"/>
            <w:sz w:val="24"/>
            <w:szCs w:val="24"/>
          </w:rPr>
          <m:t>=300</m:t>
        </m:r>
        <m:r>
          <w:rPr>
            <w:rFonts w:ascii="Cambria Math" w:hAnsi="Times New Roman" w:cs="Times New Roman"/>
            <w:color w:val="00B050"/>
            <w:sz w:val="24"/>
            <w:szCs w:val="24"/>
          </w:rPr>
          <m:t> </m:t>
        </m:r>
        <m:r>
          <w:rPr>
            <w:rFonts w:ascii="Cambria Math" w:hAnsi="Times New Roman" w:cs="Times New Roman"/>
            <w:color w:val="00B050"/>
            <w:sz w:val="24"/>
            <w:szCs w:val="24"/>
          </w:rPr>
          <m:t xml:space="preserve">000 </m:t>
        </m:r>
        <m:r>
          <w:rPr>
            <w:rFonts w:ascii="Cambria Math" w:hAnsi="Times New Roman" w:cs="Times New Roman"/>
            <w:color w:val="00B050"/>
            <w:sz w:val="24"/>
            <w:szCs w:val="24"/>
          </w:rPr>
          <m:t>×</m:t>
        </m:r>
        <m:r>
          <w:rPr>
            <w:rFonts w:ascii="Cambria Math" w:hAnsi="Times New Roman" w:cs="Times New Roman"/>
            <w:color w:val="00B050"/>
            <w:sz w:val="24"/>
            <w:szCs w:val="24"/>
          </w:rPr>
          <m:t>2,56=768</m:t>
        </m:r>
        <m:r>
          <w:rPr>
            <w:rFonts w:ascii="Cambria Math" w:hAnsi="Times New Roman" w:cs="Times New Roman"/>
            <w:color w:val="00B050"/>
            <w:sz w:val="24"/>
            <w:szCs w:val="24"/>
          </w:rPr>
          <m:t> </m:t>
        </m:r>
        <m:r>
          <w:rPr>
            <w:rFonts w:ascii="Cambria Math" w:hAnsi="Times New Roman" w:cs="Times New Roman"/>
            <w:color w:val="00B050"/>
            <w:sz w:val="24"/>
            <w:szCs w:val="24"/>
          </w:rPr>
          <m:t xml:space="preserve">000 </m:t>
        </m:r>
        <m:r>
          <w:rPr>
            <w:rFonts w:ascii="Cambria Math" w:hAnsi="Cambria Math" w:cs="Times New Roman"/>
            <w:color w:val="00B050"/>
            <w:sz w:val="24"/>
            <w:szCs w:val="24"/>
          </w:rPr>
          <m:t>km</m:t>
        </m:r>
      </m:oMath>
    </w:p>
    <w:p w:rsidR="00FE0ACE" w:rsidRPr="00D12E9D" w:rsidRDefault="00FE0ACE" w:rsidP="00FE0ACE">
      <w:pPr>
        <w:pStyle w:val="Paragraphedeliste"/>
        <w:ind w:left="0"/>
        <w:rPr>
          <w:rFonts w:ascii="Times New Roman" w:hAnsi="Times New Roman" w:cs="Times New Roman"/>
          <w:i/>
          <w:sz w:val="24"/>
          <w:szCs w:val="24"/>
        </w:rPr>
      </w:pPr>
    </w:p>
    <w:p w:rsidR="00FE0ACE" w:rsidRPr="00D12E9D" w:rsidRDefault="00FE0ACE" w:rsidP="00FE0ACE">
      <w:pPr>
        <w:pStyle w:val="Paragraphedeliste"/>
        <w:ind w:left="0"/>
        <w:rPr>
          <w:rFonts w:ascii="Times New Roman" w:hAnsi="Times New Roman" w:cs="Times New Roman"/>
          <w:i/>
          <w:color w:val="00B050"/>
          <w:sz w:val="24"/>
          <w:szCs w:val="24"/>
        </w:rPr>
      </w:pPr>
      <w:r w:rsidRPr="00D12E9D">
        <w:rPr>
          <w:rFonts w:ascii="Times New Roman" w:hAnsi="Times New Roman" w:cs="Times New Roman"/>
          <w:i/>
          <w:color w:val="00B050"/>
          <w:sz w:val="24"/>
          <w:szCs w:val="24"/>
        </w:rPr>
        <w:t xml:space="preserve">On vient de calculer la distance de l’aller-retour. Donc la distance Terre-Lune est </w:t>
      </w:r>
      <m:oMath>
        <m:f>
          <m:fPr>
            <m:ctrlPr>
              <w:rPr>
                <w:rFonts w:ascii="Cambria Math" w:hAnsi="Times New Roman" w:cs="Times New Roman"/>
                <w:i/>
                <w:color w:val="00B050"/>
                <w:sz w:val="24"/>
                <w:szCs w:val="24"/>
              </w:rPr>
            </m:ctrlPr>
          </m:fPr>
          <m:num>
            <m:r>
              <w:rPr>
                <w:rFonts w:ascii="Cambria Math" w:hAnsi="Times New Roman" w:cs="Times New Roman"/>
                <w:color w:val="00B050"/>
                <w:sz w:val="24"/>
                <w:szCs w:val="24"/>
              </w:rPr>
              <m:t>768000</m:t>
            </m:r>
          </m:num>
          <m:den>
            <m:r>
              <w:rPr>
                <w:rFonts w:ascii="Cambria Math" w:hAnsi="Times New Roman" w:cs="Times New Roman"/>
                <w:color w:val="00B050"/>
                <w:sz w:val="24"/>
                <w:szCs w:val="24"/>
              </w:rPr>
              <m:t>2</m:t>
            </m:r>
          </m:den>
        </m:f>
        <m:r>
          <w:rPr>
            <w:rFonts w:ascii="Cambria Math" w:hAnsi="Times New Roman" w:cs="Times New Roman"/>
            <w:color w:val="00B050"/>
            <w:sz w:val="24"/>
            <w:szCs w:val="24"/>
          </w:rPr>
          <m:t>=384</m:t>
        </m:r>
        <m:r>
          <w:rPr>
            <w:rFonts w:ascii="Cambria Math" w:hAnsi="Times New Roman" w:cs="Times New Roman"/>
            <w:color w:val="00B050"/>
            <w:sz w:val="24"/>
            <w:szCs w:val="24"/>
          </w:rPr>
          <m:t> </m:t>
        </m:r>
        <m:r>
          <w:rPr>
            <w:rFonts w:ascii="Cambria Math" w:hAnsi="Times New Roman" w:cs="Times New Roman"/>
            <w:color w:val="00B050"/>
            <w:sz w:val="24"/>
            <w:szCs w:val="24"/>
          </w:rPr>
          <m:t xml:space="preserve">000 </m:t>
        </m:r>
        <m:r>
          <w:rPr>
            <w:rFonts w:ascii="Cambria Math" w:hAnsi="Cambria Math" w:cs="Times New Roman"/>
            <w:color w:val="00B050"/>
            <w:sz w:val="24"/>
            <w:szCs w:val="24"/>
          </w:rPr>
          <m:t>km</m:t>
        </m:r>
      </m:oMath>
    </w:p>
    <w:p w:rsidR="00FE0ACE" w:rsidRPr="00D12E9D" w:rsidRDefault="00FE0ACE" w:rsidP="005145AA">
      <w:pPr>
        <w:rPr>
          <w:rFonts w:ascii="Times New Roman" w:eastAsiaTheme="minorEastAsia" w:hAnsi="Times New Roman" w:cs="Times New Roman"/>
          <w:sz w:val="24"/>
          <w:szCs w:val="24"/>
        </w:rPr>
      </w:pPr>
    </w:p>
    <w:p w:rsidR="00FE0ACE" w:rsidRPr="00D12E9D" w:rsidRDefault="00FE0ACE" w:rsidP="005145AA">
      <w:pPr>
        <w:rPr>
          <w:rFonts w:ascii="Times New Roman" w:eastAsiaTheme="minorEastAsia" w:hAnsi="Times New Roman" w:cs="Times New Roman"/>
          <w:sz w:val="24"/>
          <w:szCs w:val="24"/>
        </w:rPr>
      </w:pPr>
    </w:p>
    <w:p w:rsidR="0092624A" w:rsidRPr="00D12E9D" w:rsidRDefault="0092624A" w:rsidP="005145AA">
      <w:pPr>
        <w:rPr>
          <w:rFonts w:ascii="Times New Roman" w:eastAsiaTheme="minorEastAsia" w:hAnsi="Times New Roman" w:cs="Times New Roman"/>
          <w:sz w:val="24"/>
          <w:szCs w:val="24"/>
        </w:rPr>
      </w:pPr>
    </w:p>
    <w:p w:rsidR="0092624A" w:rsidRPr="00D12E9D" w:rsidRDefault="0092624A" w:rsidP="005145AA">
      <w:pPr>
        <w:rPr>
          <w:rFonts w:ascii="Times New Roman" w:eastAsiaTheme="minorEastAsia" w:hAnsi="Times New Roman" w:cs="Times New Roman"/>
          <w:sz w:val="24"/>
          <w:szCs w:val="24"/>
        </w:rPr>
      </w:pPr>
    </w:p>
    <w:p w:rsidR="0092624A" w:rsidRPr="00D12E9D" w:rsidRDefault="0092624A" w:rsidP="005145AA">
      <w:pPr>
        <w:rPr>
          <w:rFonts w:ascii="Times New Roman" w:eastAsiaTheme="minorEastAsia" w:hAnsi="Times New Roman" w:cs="Times New Roman"/>
          <w:sz w:val="24"/>
          <w:szCs w:val="24"/>
        </w:rPr>
      </w:pPr>
    </w:p>
    <w:p w:rsidR="0092624A" w:rsidRPr="00D12E9D" w:rsidRDefault="0092624A" w:rsidP="005145AA">
      <w:pPr>
        <w:rPr>
          <w:rFonts w:ascii="Times New Roman" w:eastAsiaTheme="minorEastAsia" w:hAnsi="Times New Roman" w:cs="Times New Roman"/>
          <w:sz w:val="24"/>
          <w:szCs w:val="24"/>
        </w:rPr>
      </w:pPr>
    </w:p>
    <w:p w:rsidR="0092624A" w:rsidRPr="00D12E9D" w:rsidRDefault="0092624A" w:rsidP="005145AA">
      <w:pPr>
        <w:rPr>
          <w:rFonts w:ascii="Times New Roman" w:eastAsiaTheme="minorEastAsia" w:hAnsi="Times New Roman" w:cs="Times New Roman"/>
          <w:sz w:val="24"/>
          <w:szCs w:val="24"/>
        </w:rPr>
      </w:pPr>
    </w:p>
    <w:p w:rsidR="0092624A" w:rsidRPr="00D12E9D" w:rsidRDefault="0092624A" w:rsidP="005145AA">
      <w:pPr>
        <w:rPr>
          <w:rFonts w:ascii="Times New Roman" w:eastAsiaTheme="minorEastAsia" w:hAnsi="Times New Roman" w:cs="Times New Roman"/>
          <w:sz w:val="24"/>
          <w:szCs w:val="24"/>
        </w:rPr>
      </w:pPr>
    </w:p>
    <w:p w:rsidR="0092624A" w:rsidRPr="00D12E9D" w:rsidRDefault="0092624A" w:rsidP="005145AA">
      <w:pPr>
        <w:rPr>
          <w:rFonts w:ascii="Times New Roman" w:eastAsiaTheme="minorEastAsia" w:hAnsi="Times New Roman" w:cs="Times New Roman"/>
          <w:sz w:val="24"/>
          <w:szCs w:val="24"/>
        </w:rPr>
      </w:pPr>
    </w:p>
    <w:p w:rsidR="005145AA" w:rsidRPr="00D12E9D" w:rsidRDefault="005145AA" w:rsidP="005145AA">
      <w:pPr>
        <w:rPr>
          <w:rFonts w:ascii="Times New Roman" w:eastAsiaTheme="minorEastAsia" w:hAnsi="Times New Roman" w:cs="Times New Roman"/>
          <w:sz w:val="24"/>
          <w:szCs w:val="24"/>
        </w:rPr>
      </w:pPr>
    </w:p>
    <w:p w:rsidR="005145AA" w:rsidRPr="00D12E9D" w:rsidRDefault="005145AA" w:rsidP="005145AA">
      <w:pPr>
        <w:rPr>
          <w:rFonts w:ascii="Times New Roman" w:eastAsiaTheme="minorEastAsia" w:hAnsi="Times New Roman" w:cs="Times New Roman"/>
          <w:sz w:val="24"/>
          <w:szCs w:val="24"/>
        </w:rPr>
      </w:pPr>
    </w:p>
    <w:p w:rsidR="005145AA" w:rsidRPr="00D12E9D" w:rsidRDefault="005145AA" w:rsidP="005145AA">
      <w:pPr>
        <w:pStyle w:val="Citationintense"/>
        <w:jc w:val="center"/>
        <w:rPr>
          <w:rFonts w:ascii="Times New Roman" w:hAnsi="Times New Roman" w:cs="Times New Roman"/>
          <w:sz w:val="24"/>
          <w:szCs w:val="24"/>
        </w:rPr>
      </w:pPr>
      <w:r w:rsidRPr="00D12E9D">
        <w:rPr>
          <w:rFonts w:ascii="Times New Roman" w:hAnsi="Times New Roman" w:cs="Times New Roman"/>
          <w:sz w:val="24"/>
          <w:szCs w:val="24"/>
        </w:rPr>
        <w:lastRenderedPageBreak/>
        <w:t>Comment rédiger un exercice en 5 étapes</w:t>
      </w:r>
    </w:p>
    <w:p w:rsidR="005145AA" w:rsidRPr="00D12E9D" w:rsidRDefault="005145AA" w:rsidP="00822F9D">
      <w:pPr>
        <w:pStyle w:val="Paragraphedeliste"/>
        <w:numPr>
          <w:ilvl w:val="0"/>
          <w:numId w:val="3"/>
        </w:numPr>
        <w:rPr>
          <w:rFonts w:ascii="Times New Roman" w:hAnsi="Times New Roman" w:cs="Times New Roman"/>
          <w:b/>
          <w:sz w:val="24"/>
          <w:szCs w:val="24"/>
        </w:rPr>
      </w:pPr>
      <w:r w:rsidRPr="00D12E9D">
        <w:rPr>
          <w:rFonts w:ascii="Times New Roman" w:hAnsi="Times New Roman" w:cs="Times New Roman"/>
          <w:b/>
          <w:sz w:val="24"/>
          <w:szCs w:val="24"/>
        </w:rPr>
        <w:t xml:space="preserve">Qu’est ce que je cherche ? </w:t>
      </w:r>
      <w:r w:rsidRPr="00D12E9D">
        <w:rPr>
          <w:rFonts w:ascii="Times New Roman" w:hAnsi="Times New Roman" w:cs="Times New Roman"/>
          <w:i/>
          <w:sz w:val="24"/>
          <w:szCs w:val="24"/>
        </w:rPr>
        <w:t>On cherche à calculer …</w:t>
      </w:r>
    </w:p>
    <w:p w:rsidR="005145AA" w:rsidRPr="00D12E9D" w:rsidRDefault="005145AA" w:rsidP="00822F9D">
      <w:pPr>
        <w:pStyle w:val="Paragraphedeliste"/>
        <w:numPr>
          <w:ilvl w:val="0"/>
          <w:numId w:val="3"/>
        </w:numPr>
        <w:rPr>
          <w:rFonts w:ascii="Times New Roman" w:hAnsi="Times New Roman" w:cs="Times New Roman"/>
          <w:i/>
          <w:sz w:val="24"/>
          <w:szCs w:val="24"/>
        </w:rPr>
      </w:pPr>
      <w:r w:rsidRPr="00D12E9D">
        <w:rPr>
          <w:rFonts w:ascii="Times New Roman" w:hAnsi="Times New Roman" w:cs="Times New Roman"/>
          <w:b/>
          <w:sz w:val="24"/>
          <w:szCs w:val="24"/>
        </w:rPr>
        <w:t>Quelle expression littérale (formule) fait intervenir la grandeur (la lettre) recherchée ?</w:t>
      </w:r>
      <w:r w:rsidRPr="00D12E9D">
        <w:rPr>
          <w:rFonts w:ascii="Times New Roman" w:hAnsi="Times New Roman" w:cs="Times New Roman"/>
          <w:sz w:val="24"/>
          <w:szCs w:val="24"/>
        </w:rPr>
        <w:t xml:space="preserve"> </w:t>
      </w:r>
    </w:p>
    <w:p w:rsidR="005145AA" w:rsidRPr="00D12E9D" w:rsidRDefault="005145AA" w:rsidP="005145AA">
      <w:pPr>
        <w:pStyle w:val="Paragraphedeliste"/>
        <w:rPr>
          <w:rFonts w:ascii="Times New Roman" w:hAnsi="Times New Roman" w:cs="Times New Roman"/>
          <w:i/>
          <w:sz w:val="24"/>
          <w:szCs w:val="24"/>
        </w:rPr>
      </w:pPr>
      <w:r w:rsidRPr="00D12E9D">
        <w:rPr>
          <w:rFonts w:ascii="Times New Roman" w:hAnsi="Times New Roman" w:cs="Times New Roman"/>
          <w:i/>
          <w:sz w:val="24"/>
          <w:szCs w:val="24"/>
        </w:rPr>
        <w:t>On sait que …</w:t>
      </w:r>
    </w:p>
    <w:p w:rsidR="005145AA" w:rsidRPr="00D12E9D" w:rsidRDefault="005145AA" w:rsidP="00822F9D">
      <w:pPr>
        <w:pStyle w:val="Paragraphedeliste"/>
        <w:numPr>
          <w:ilvl w:val="0"/>
          <w:numId w:val="3"/>
        </w:numPr>
        <w:rPr>
          <w:rFonts w:ascii="Times New Roman" w:hAnsi="Times New Roman" w:cs="Times New Roman"/>
          <w:i/>
          <w:sz w:val="24"/>
          <w:szCs w:val="24"/>
        </w:rPr>
      </w:pPr>
      <w:r w:rsidRPr="00D12E9D">
        <w:rPr>
          <w:rFonts w:ascii="Times New Roman" w:hAnsi="Times New Roman" w:cs="Times New Roman"/>
          <w:b/>
          <w:sz w:val="24"/>
          <w:szCs w:val="24"/>
        </w:rPr>
        <w:t>En déduire l’expression littérale de la grandeur recherchée</w:t>
      </w:r>
      <w:r w:rsidRPr="00D12E9D">
        <w:rPr>
          <w:rFonts w:ascii="Times New Roman" w:hAnsi="Times New Roman" w:cs="Times New Roman"/>
          <w:sz w:val="24"/>
          <w:szCs w:val="24"/>
        </w:rPr>
        <w:t xml:space="preserve">. </w:t>
      </w:r>
      <w:r w:rsidRPr="00D12E9D">
        <w:rPr>
          <w:rFonts w:ascii="Times New Roman" w:hAnsi="Times New Roman" w:cs="Times New Roman"/>
          <w:i/>
          <w:sz w:val="24"/>
          <w:szCs w:val="24"/>
        </w:rPr>
        <w:t>donc …</w:t>
      </w:r>
    </w:p>
    <w:p w:rsidR="005145AA" w:rsidRPr="00D12E9D" w:rsidRDefault="0092624A" w:rsidP="00822F9D">
      <w:pPr>
        <w:pStyle w:val="Paragraphedeliste"/>
        <w:numPr>
          <w:ilvl w:val="0"/>
          <w:numId w:val="3"/>
        </w:numPr>
        <w:rPr>
          <w:rFonts w:ascii="Times New Roman" w:hAnsi="Times New Roman" w:cs="Times New Roman"/>
          <w:sz w:val="24"/>
          <w:szCs w:val="24"/>
        </w:rPr>
      </w:pPr>
      <w:r w:rsidRPr="00D12E9D">
        <w:rPr>
          <w:rFonts w:ascii="Times New Roman" w:hAnsi="Times New Roman" w:cs="Times New Roman"/>
          <w:b/>
          <w:sz w:val="24"/>
          <w:szCs w:val="24"/>
        </w:rPr>
        <w:t xml:space="preserve">Effectuer </w:t>
      </w:r>
      <w:r w:rsidR="005145AA" w:rsidRPr="00D12E9D">
        <w:rPr>
          <w:rFonts w:ascii="Times New Roman" w:hAnsi="Times New Roman" w:cs="Times New Roman"/>
          <w:b/>
          <w:sz w:val="24"/>
          <w:szCs w:val="24"/>
        </w:rPr>
        <w:t>les conversions si nécessaire</w:t>
      </w:r>
      <w:r w:rsidR="005145AA" w:rsidRPr="00D12E9D">
        <w:rPr>
          <w:rFonts w:ascii="Times New Roman" w:hAnsi="Times New Roman" w:cs="Times New Roman"/>
          <w:sz w:val="24"/>
          <w:szCs w:val="24"/>
        </w:rPr>
        <w:t>.</w:t>
      </w:r>
    </w:p>
    <w:p w:rsidR="005145AA" w:rsidRPr="00D12E9D" w:rsidRDefault="005145AA" w:rsidP="00822F9D">
      <w:pPr>
        <w:pStyle w:val="Paragraphedeliste"/>
        <w:numPr>
          <w:ilvl w:val="0"/>
          <w:numId w:val="3"/>
        </w:numPr>
        <w:rPr>
          <w:rFonts w:ascii="Times New Roman" w:hAnsi="Times New Roman" w:cs="Times New Roman"/>
          <w:b/>
          <w:sz w:val="24"/>
          <w:szCs w:val="24"/>
        </w:rPr>
      </w:pPr>
      <w:r w:rsidRPr="00D12E9D">
        <w:rPr>
          <w:rFonts w:ascii="Times New Roman" w:hAnsi="Times New Roman" w:cs="Times New Roman"/>
          <w:b/>
          <w:sz w:val="24"/>
          <w:szCs w:val="24"/>
        </w:rPr>
        <w:t>Faire l’application numérique (le calcul) sans oublier l’unité du résultat.</w:t>
      </w:r>
    </w:p>
    <w:p w:rsidR="005145AA" w:rsidRPr="00D12E9D" w:rsidRDefault="005145AA" w:rsidP="005145AA">
      <w:pPr>
        <w:spacing w:after="0"/>
        <w:rPr>
          <w:rFonts w:ascii="Times New Roman" w:hAnsi="Times New Roman" w:cs="Times New Roman"/>
          <w:b/>
          <w:sz w:val="24"/>
          <w:szCs w:val="24"/>
        </w:rPr>
      </w:pPr>
      <w:r w:rsidRPr="00D12E9D">
        <w:rPr>
          <w:rFonts w:ascii="Times New Roman" w:hAnsi="Times New Roman" w:cs="Times New Roman"/>
          <w:b/>
          <w:sz w:val="24"/>
          <w:szCs w:val="24"/>
        </w:rPr>
        <w:t>Exe</w:t>
      </w:r>
      <w:r w:rsidR="007159DF" w:rsidRPr="00D12E9D">
        <w:rPr>
          <w:rFonts w:ascii="Times New Roman" w:hAnsi="Times New Roman" w:cs="Times New Roman"/>
          <w:b/>
          <w:sz w:val="24"/>
          <w:szCs w:val="24"/>
        </w:rPr>
        <w:t>rcice</w:t>
      </w:r>
      <w:r w:rsidRPr="00D12E9D">
        <w:rPr>
          <w:rFonts w:ascii="Times New Roman" w:hAnsi="Times New Roman" w:cs="Times New Roman"/>
          <w:b/>
          <w:sz w:val="24"/>
          <w:szCs w:val="24"/>
        </w:rPr>
        <w:t xml:space="preserve"> : </w:t>
      </w:r>
    </w:p>
    <w:p w:rsidR="005145AA" w:rsidRPr="00D12E9D" w:rsidRDefault="005145AA" w:rsidP="005145AA">
      <w:pPr>
        <w:rPr>
          <w:rFonts w:ascii="Times New Roman" w:hAnsi="Times New Roman" w:cs="Times New Roman"/>
          <w:sz w:val="24"/>
          <w:szCs w:val="24"/>
        </w:rPr>
      </w:pPr>
      <w:r w:rsidRPr="00D12E9D">
        <w:rPr>
          <w:rFonts w:ascii="Times New Roman" w:hAnsi="Times New Roman" w:cs="Times New Roman"/>
          <w:sz w:val="24"/>
          <w:szCs w:val="24"/>
        </w:rPr>
        <w:t>En 1969, lors de la mission Apollo 11, plusieurs réflecteurs ont été déposés à la surface de la Lune, à des positions bien précises. Le but de ces réflecteurs était de pouvoir renvoyer un faisceau laser provenant de la Terre, afin de déterminer la distance Terre – Lune. Le principe est simple, un laser très puissant envoie son signal en direction de la Lune, en pointant précisément un des réflecteurs, le signal est réfléchi et revient peu de temps après au même endroit sur Terre. On mesure ensuite le temps (2,56 s) que le signal a mis pour faire l’aller-retour Terre – Lun</w:t>
      </w:r>
      <w:r w:rsidR="00FE0ACE" w:rsidRPr="00D12E9D">
        <w:rPr>
          <w:rFonts w:ascii="Times New Roman" w:hAnsi="Times New Roman" w:cs="Times New Roman"/>
          <w:sz w:val="24"/>
          <w:szCs w:val="24"/>
        </w:rPr>
        <w:t>e, et on en déduit la distance. Calculer cette distance.</w:t>
      </w:r>
    </w:p>
    <w:p w:rsidR="005145AA" w:rsidRPr="00D12E9D" w:rsidRDefault="005145AA" w:rsidP="005145AA">
      <w:pPr>
        <w:rPr>
          <w:rFonts w:ascii="Times New Roman" w:hAnsi="Times New Roman" w:cs="Times New Roman"/>
          <w:sz w:val="24"/>
          <w:szCs w:val="24"/>
        </w:rPr>
      </w:pPr>
      <w:r w:rsidRPr="00D12E9D">
        <w:rPr>
          <w:rFonts w:ascii="Times New Roman" w:hAnsi="Times New Roman" w:cs="Times New Roman"/>
          <w:sz w:val="24"/>
          <w:szCs w:val="24"/>
        </w:rPr>
        <w:t xml:space="preserve">Vitesse de la lumière : </w:t>
      </w:r>
      <m:oMath>
        <m:r>
          <w:rPr>
            <w:rFonts w:ascii="Cambria Math" w:hAnsi="Cambria Math" w:cs="Times New Roman"/>
            <w:sz w:val="24"/>
            <w:szCs w:val="24"/>
          </w:rPr>
          <m:t>v</m:t>
        </m:r>
        <m:r>
          <w:rPr>
            <w:rFonts w:ascii="Cambria Math" w:hAnsi="Times New Roman" w:cs="Times New Roman"/>
            <w:sz w:val="24"/>
            <w:szCs w:val="24"/>
          </w:rPr>
          <m:t>=300</m:t>
        </m:r>
        <m:r>
          <w:rPr>
            <w:rFonts w:ascii="Cambria Math" w:hAnsi="Times New Roman" w:cs="Times New Roman"/>
            <w:sz w:val="24"/>
            <w:szCs w:val="24"/>
          </w:rPr>
          <m:t> </m:t>
        </m:r>
        <m:r>
          <w:rPr>
            <w:rFonts w:ascii="Cambria Math" w:hAnsi="Times New Roman" w:cs="Times New Roman"/>
            <w:sz w:val="24"/>
            <w:szCs w:val="24"/>
          </w:rPr>
          <m:t xml:space="preserve">000 </m:t>
        </m:r>
        <m:r>
          <w:rPr>
            <w:rFonts w:ascii="Cambria Math" w:hAnsi="Cambria Math" w:cs="Times New Roman"/>
            <w:sz w:val="24"/>
            <w:szCs w:val="24"/>
          </w:rPr>
          <m:t>km</m:t>
        </m:r>
        <m:r>
          <w:rPr>
            <w:rFonts w:ascii="Cambria Math" w:hAnsi="Times New Roman" w:cs="Times New Roman"/>
            <w:sz w:val="24"/>
            <w:szCs w:val="24"/>
          </w:rPr>
          <m:t>/</m:t>
        </m:r>
        <m:r>
          <w:rPr>
            <w:rFonts w:ascii="Cambria Math" w:hAnsi="Cambria Math" w:cs="Times New Roman"/>
            <w:sz w:val="24"/>
            <w:szCs w:val="24"/>
          </w:rPr>
          <m:t>s</m:t>
        </m:r>
      </m:oMath>
    </w:p>
    <w:sectPr w:rsidR="005145AA" w:rsidRPr="00D12E9D" w:rsidSect="005145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22E8C"/>
    <w:multiLevelType w:val="hybridMultilevel"/>
    <w:tmpl w:val="C5E0DA7C"/>
    <w:lvl w:ilvl="0" w:tplc="8A2E7352">
      <w:start w:val="1"/>
      <w:numFmt w:val="decimal"/>
      <w:lvlText w:val="%1."/>
      <w:lvlJc w:val="left"/>
      <w:pPr>
        <w:ind w:left="1440" w:hanging="360"/>
      </w:pPr>
      <w:rPr>
        <w:b/>
        <w:i w:val="0"/>
        <w:strike w:val="0"/>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615121A6"/>
    <w:multiLevelType w:val="hybridMultilevel"/>
    <w:tmpl w:val="D07A809A"/>
    <w:lvl w:ilvl="0" w:tplc="1A5CB562">
      <w:start w:val="1"/>
      <w:numFmt w:val="decimal"/>
      <w:lvlText w:val="%1."/>
      <w:lvlJc w:val="left"/>
      <w:pPr>
        <w:ind w:left="720" w:hanging="360"/>
      </w:pPr>
      <w:rPr>
        <w:b w:val="0"/>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FB96F0E"/>
    <w:multiLevelType w:val="hybridMultilevel"/>
    <w:tmpl w:val="6C86D92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FC21841"/>
    <w:multiLevelType w:val="hybridMultilevel"/>
    <w:tmpl w:val="D07A809A"/>
    <w:lvl w:ilvl="0" w:tplc="1A5CB562">
      <w:start w:val="1"/>
      <w:numFmt w:val="decimal"/>
      <w:lvlText w:val="%1."/>
      <w:lvlJc w:val="left"/>
      <w:pPr>
        <w:ind w:left="720" w:hanging="360"/>
      </w:pPr>
      <w:rPr>
        <w:b w:val="0"/>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drawingGridHorizontalSpacing w:val="110"/>
  <w:displayHorizontalDrawingGridEvery w:val="2"/>
  <w:characterSpacingControl w:val="doNotCompress"/>
  <w:compat/>
  <w:rsids>
    <w:rsidRoot w:val="005145AA"/>
    <w:rsid w:val="0017590D"/>
    <w:rsid w:val="002E3C9C"/>
    <w:rsid w:val="0035265C"/>
    <w:rsid w:val="005145AA"/>
    <w:rsid w:val="005D2776"/>
    <w:rsid w:val="007052D2"/>
    <w:rsid w:val="007159DF"/>
    <w:rsid w:val="007835D1"/>
    <w:rsid w:val="00822F9D"/>
    <w:rsid w:val="0092624A"/>
    <w:rsid w:val="00AB5498"/>
    <w:rsid w:val="00B12378"/>
    <w:rsid w:val="00CB65B0"/>
    <w:rsid w:val="00D12E9D"/>
    <w:rsid w:val="00EA3565"/>
    <w:rsid w:val="00EA4C24"/>
    <w:rsid w:val="00FE0A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5145A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5145AA"/>
    <w:rPr>
      <w:b/>
      <w:bCs/>
      <w:i/>
      <w:iCs/>
      <w:color w:val="4F81BD" w:themeColor="accent1"/>
    </w:rPr>
  </w:style>
  <w:style w:type="paragraph" w:styleId="Paragraphedeliste">
    <w:name w:val="List Paragraph"/>
    <w:basedOn w:val="Normal"/>
    <w:uiPriority w:val="34"/>
    <w:qFormat/>
    <w:rsid w:val="005145AA"/>
    <w:pPr>
      <w:ind w:left="720"/>
      <w:contextualSpacing/>
    </w:pPr>
  </w:style>
  <w:style w:type="paragraph" w:styleId="Textedebulles">
    <w:name w:val="Balloon Text"/>
    <w:basedOn w:val="Normal"/>
    <w:link w:val="TextedebullesCar"/>
    <w:uiPriority w:val="99"/>
    <w:semiHidden/>
    <w:unhideWhenUsed/>
    <w:rsid w:val="005145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45AA"/>
    <w:rPr>
      <w:rFonts w:ascii="Tahoma" w:hAnsi="Tahoma" w:cs="Tahoma"/>
      <w:sz w:val="16"/>
      <w:szCs w:val="16"/>
    </w:rPr>
  </w:style>
  <w:style w:type="character" w:styleId="Textedelespacerserv">
    <w:name w:val="Placeholder Text"/>
    <w:basedOn w:val="Policepardfaut"/>
    <w:uiPriority w:val="99"/>
    <w:semiHidden/>
    <w:rsid w:val="005145A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381</Words>
  <Characters>2099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12</cp:revision>
  <cp:lastPrinted>2017-12-01T13:07:00Z</cp:lastPrinted>
  <dcterms:created xsi:type="dcterms:W3CDTF">2017-12-01T13:00:00Z</dcterms:created>
  <dcterms:modified xsi:type="dcterms:W3CDTF">2017-12-05T09:27:00Z</dcterms:modified>
</cp:coreProperties>
</file>